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AA16D" w14:textId="48BCD871" w:rsidR="00B534C7" w:rsidRPr="00424D6D" w:rsidRDefault="00B534C7" w:rsidP="00B534C7">
      <w:pPr>
        <w:spacing w:line="360" w:lineRule="auto"/>
        <w:jc w:val="both"/>
        <w:rPr>
          <w:b/>
          <w:sz w:val="26"/>
          <w:szCs w:val="26"/>
          <w:u w:val="single"/>
        </w:rPr>
      </w:pPr>
      <w:r w:rsidRPr="00424D6D">
        <w:rPr>
          <w:sz w:val="26"/>
          <w:szCs w:val="26"/>
          <w:u w:val="single"/>
        </w:rPr>
        <w:t>Skład Komisji Habilitacyjnej w postępowaniu</w:t>
      </w:r>
      <w:r w:rsidRPr="00424D6D">
        <w:rPr>
          <w:b/>
          <w:sz w:val="26"/>
          <w:szCs w:val="26"/>
          <w:u w:val="single"/>
        </w:rPr>
        <w:t xml:space="preserve"> dr </w:t>
      </w:r>
      <w:r w:rsidR="00D1645F" w:rsidRPr="00424D6D">
        <w:rPr>
          <w:b/>
          <w:sz w:val="26"/>
          <w:szCs w:val="26"/>
          <w:u w:val="single"/>
        </w:rPr>
        <w:t>inż.</w:t>
      </w:r>
      <w:r w:rsidR="00C6194C" w:rsidRPr="00424D6D">
        <w:rPr>
          <w:b/>
          <w:sz w:val="26"/>
          <w:szCs w:val="26"/>
          <w:u w:val="single"/>
        </w:rPr>
        <w:t xml:space="preserve"> </w:t>
      </w:r>
      <w:r w:rsidR="000C0407" w:rsidRPr="00424D6D">
        <w:rPr>
          <w:b/>
          <w:sz w:val="26"/>
          <w:szCs w:val="26"/>
          <w:u w:val="single"/>
        </w:rPr>
        <w:t>Teresy Frąś</w:t>
      </w:r>
    </w:p>
    <w:p w14:paraId="5A437FD7" w14:textId="591A4CD2" w:rsidR="00B534C7" w:rsidRPr="00424D6D" w:rsidRDefault="005205C8" w:rsidP="005205C8">
      <w:pPr>
        <w:tabs>
          <w:tab w:val="left" w:pos="1740"/>
        </w:tabs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ab/>
      </w:r>
    </w:p>
    <w:p w14:paraId="6101FD1D" w14:textId="77777777" w:rsidR="005205C8" w:rsidRPr="00424D6D" w:rsidRDefault="005205C8" w:rsidP="005205C8">
      <w:pPr>
        <w:tabs>
          <w:tab w:val="left" w:pos="1740"/>
        </w:tabs>
        <w:spacing w:line="360" w:lineRule="auto"/>
        <w:jc w:val="both"/>
        <w:rPr>
          <w:sz w:val="26"/>
          <w:szCs w:val="26"/>
        </w:rPr>
      </w:pPr>
    </w:p>
    <w:p w14:paraId="63C89BEA" w14:textId="51C1CB55" w:rsidR="005205C8" w:rsidRPr="00424D6D" w:rsidRDefault="00B534C7" w:rsidP="00B534C7">
      <w:pPr>
        <w:spacing w:line="360" w:lineRule="auto"/>
        <w:jc w:val="both"/>
        <w:rPr>
          <w:b/>
          <w:sz w:val="26"/>
          <w:szCs w:val="26"/>
        </w:rPr>
      </w:pPr>
      <w:r w:rsidRPr="00424D6D">
        <w:rPr>
          <w:sz w:val="26"/>
          <w:szCs w:val="26"/>
        </w:rPr>
        <w:t>Przewodniczący komisji</w:t>
      </w:r>
      <w:r w:rsidR="00D1645F" w:rsidRPr="00424D6D">
        <w:rPr>
          <w:sz w:val="26"/>
          <w:szCs w:val="26"/>
        </w:rPr>
        <w:t xml:space="preserve">: </w:t>
      </w:r>
      <w:r w:rsidRPr="00424D6D">
        <w:rPr>
          <w:b/>
          <w:sz w:val="26"/>
          <w:szCs w:val="26"/>
        </w:rPr>
        <w:t xml:space="preserve">prof. dr hab. </w:t>
      </w:r>
      <w:r w:rsidR="00424D6D" w:rsidRPr="00424D6D">
        <w:rPr>
          <w:b/>
          <w:sz w:val="26"/>
          <w:szCs w:val="26"/>
        </w:rPr>
        <w:t>Jan Awrejcewicz</w:t>
      </w:r>
      <w:r w:rsidRPr="00424D6D">
        <w:rPr>
          <w:sz w:val="26"/>
          <w:szCs w:val="26"/>
        </w:rPr>
        <w:t xml:space="preserve"> – Politechnika </w:t>
      </w:r>
      <w:r w:rsidR="00424D6D" w:rsidRPr="00424D6D">
        <w:rPr>
          <w:sz w:val="26"/>
          <w:szCs w:val="26"/>
        </w:rPr>
        <w:t>Łódzka</w:t>
      </w:r>
    </w:p>
    <w:p w14:paraId="33FF4070" w14:textId="4F89A67A" w:rsidR="005205C8" w:rsidRPr="00424D6D" w:rsidRDefault="00B534C7" w:rsidP="00B534C7">
      <w:pPr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>Sekretarz komisji</w:t>
      </w:r>
      <w:r w:rsidRPr="00424D6D">
        <w:rPr>
          <w:b/>
          <w:sz w:val="26"/>
          <w:szCs w:val="26"/>
        </w:rPr>
        <w:t>:</w:t>
      </w:r>
      <w:r w:rsidR="00424D6D" w:rsidRPr="00424D6D">
        <w:rPr>
          <w:b/>
          <w:sz w:val="26"/>
          <w:szCs w:val="26"/>
        </w:rPr>
        <w:t xml:space="preserve"> prof.</w:t>
      </w:r>
      <w:r w:rsidRPr="00424D6D">
        <w:rPr>
          <w:b/>
          <w:sz w:val="26"/>
          <w:szCs w:val="26"/>
        </w:rPr>
        <w:t xml:space="preserve"> dr hab. </w:t>
      </w:r>
      <w:r w:rsidR="00424D6D" w:rsidRPr="00424D6D">
        <w:rPr>
          <w:b/>
          <w:sz w:val="26"/>
          <w:szCs w:val="26"/>
        </w:rPr>
        <w:t xml:space="preserve">Elżbieta Pieczyska - </w:t>
      </w:r>
      <w:r w:rsidRPr="00424D6D">
        <w:rPr>
          <w:sz w:val="26"/>
          <w:szCs w:val="26"/>
        </w:rPr>
        <w:t xml:space="preserve"> IPPT PAN</w:t>
      </w:r>
    </w:p>
    <w:p w14:paraId="61D9385C" w14:textId="548397AE" w:rsidR="005205C8" w:rsidRPr="00424D6D" w:rsidRDefault="00B534C7" w:rsidP="00B534C7">
      <w:pPr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 xml:space="preserve">Recenzent: </w:t>
      </w:r>
      <w:r w:rsidR="00C6194C" w:rsidRPr="00424D6D">
        <w:rPr>
          <w:b/>
          <w:sz w:val="26"/>
          <w:szCs w:val="26"/>
        </w:rPr>
        <w:t xml:space="preserve">prof. </w:t>
      </w:r>
      <w:r w:rsidRPr="00424D6D">
        <w:rPr>
          <w:b/>
          <w:sz w:val="26"/>
          <w:szCs w:val="26"/>
        </w:rPr>
        <w:t>dr hab.</w:t>
      </w:r>
      <w:r w:rsidR="00C6194C" w:rsidRPr="00424D6D">
        <w:rPr>
          <w:b/>
          <w:sz w:val="26"/>
          <w:szCs w:val="26"/>
        </w:rPr>
        <w:t xml:space="preserve"> </w:t>
      </w:r>
      <w:r w:rsidR="00424D6D" w:rsidRPr="00424D6D">
        <w:rPr>
          <w:b/>
          <w:sz w:val="26"/>
          <w:szCs w:val="26"/>
        </w:rPr>
        <w:t>Janusz Badur</w:t>
      </w:r>
      <w:r w:rsidR="00C6194C" w:rsidRPr="00424D6D">
        <w:rPr>
          <w:b/>
          <w:sz w:val="26"/>
          <w:szCs w:val="26"/>
        </w:rPr>
        <w:t xml:space="preserve"> </w:t>
      </w:r>
      <w:r w:rsidRPr="00424D6D">
        <w:rPr>
          <w:sz w:val="26"/>
          <w:szCs w:val="26"/>
        </w:rPr>
        <w:t xml:space="preserve">– </w:t>
      </w:r>
      <w:r w:rsidR="00C6194C" w:rsidRPr="00424D6D">
        <w:rPr>
          <w:sz w:val="26"/>
          <w:szCs w:val="26"/>
        </w:rPr>
        <w:t xml:space="preserve">Instytut </w:t>
      </w:r>
      <w:r w:rsidR="00424D6D" w:rsidRPr="00424D6D">
        <w:rPr>
          <w:sz w:val="26"/>
          <w:szCs w:val="26"/>
        </w:rPr>
        <w:t>Mechaniki Przepływowej PAN</w:t>
      </w:r>
    </w:p>
    <w:p w14:paraId="0BD97A6D" w14:textId="45B04A0B" w:rsidR="00B534C7" w:rsidRPr="00424D6D" w:rsidRDefault="00B534C7" w:rsidP="00B534C7">
      <w:pPr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 xml:space="preserve">Recenzent: </w:t>
      </w:r>
      <w:r w:rsidR="00C6194C" w:rsidRPr="00424D6D">
        <w:rPr>
          <w:b/>
          <w:sz w:val="26"/>
          <w:szCs w:val="26"/>
        </w:rPr>
        <w:t>prof. dr hab.</w:t>
      </w:r>
      <w:r w:rsidR="00424D6D" w:rsidRPr="00424D6D">
        <w:rPr>
          <w:b/>
          <w:sz w:val="26"/>
          <w:szCs w:val="26"/>
        </w:rPr>
        <w:t xml:space="preserve"> Jerzy Małachowski </w:t>
      </w:r>
      <w:r w:rsidRPr="00424D6D">
        <w:rPr>
          <w:sz w:val="26"/>
          <w:szCs w:val="26"/>
        </w:rPr>
        <w:t xml:space="preserve">– </w:t>
      </w:r>
      <w:r w:rsidR="00424D6D" w:rsidRPr="00424D6D">
        <w:rPr>
          <w:sz w:val="26"/>
          <w:szCs w:val="26"/>
        </w:rPr>
        <w:t>Wojskowa Akademia Techniczna</w:t>
      </w:r>
    </w:p>
    <w:p w14:paraId="162CD29A" w14:textId="3DACAE3B" w:rsidR="005205C8" w:rsidRPr="00424D6D" w:rsidRDefault="00B534C7" w:rsidP="00B534C7">
      <w:pPr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>Recenzent</w:t>
      </w:r>
      <w:r w:rsidRPr="00424D6D">
        <w:rPr>
          <w:b/>
          <w:sz w:val="26"/>
          <w:szCs w:val="26"/>
        </w:rPr>
        <w:t>: prof. dr hab.</w:t>
      </w:r>
      <w:r w:rsidR="00C6194C" w:rsidRPr="00424D6D">
        <w:rPr>
          <w:b/>
          <w:sz w:val="26"/>
          <w:szCs w:val="26"/>
        </w:rPr>
        <w:t xml:space="preserve"> </w:t>
      </w:r>
      <w:r w:rsidR="00424D6D">
        <w:rPr>
          <w:b/>
          <w:sz w:val="26"/>
          <w:szCs w:val="26"/>
        </w:rPr>
        <w:t>Jacek</w:t>
      </w:r>
      <w:r w:rsidR="00C6194C" w:rsidRPr="00424D6D">
        <w:rPr>
          <w:b/>
          <w:sz w:val="26"/>
          <w:szCs w:val="26"/>
        </w:rPr>
        <w:t xml:space="preserve"> Przybylski</w:t>
      </w:r>
      <w:r w:rsidRPr="00424D6D">
        <w:rPr>
          <w:sz w:val="26"/>
          <w:szCs w:val="26"/>
        </w:rPr>
        <w:t xml:space="preserve"> – </w:t>
      </w:r>
      <w:r w:rsidR="00424D6D">
        <w:rPr>
          <w:sz w:val="26"/>
          <w:szCs w:val="26"/>
        </w:rPr>
        <w:t>Politechnika Częstochowska</w:t>
      </w:r>
    </w:p>
    <w:p w14:paraId="3750FE8D" w14:textId="711F6C22" w:rsidR="00B534C7" w:rsidRPr="00424D6D" w:rsidRDefault="00B534C7" w:rsidP="00B534C7">
      <w:pPr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 xml:space="preserve">Recenzent: </w:t>
      </w:r>
      <w:r w:rsidR="00424D6D" w:rsidRPr="00424D6D">
        <w:rPr>
          <w:b/>
          <w:sz w:val="26"/>
          <w:szCs w:val="26"/>
        </w:rPr>
        <w:t xml:space="preserve">prof. </w:t>
      </w:r>
      <w:r w:rsidRPr="00424D6D">
        <w:rPr>
          <w:b/>
          <w:sz w:val="26"/>
          <w:szCs w:val="26"/>
        </w:rPr>
        <w:t xml:space="preserve">dr hab. </w:t>
      </w:r>
      <w:r w:rsidR="00C6194C" w:rsidRPr="00424D6D">
        <w:rPr>
          <w:b/>
          <w:sz w:val="26"/>
          <w:szCs w:val="26"/>
        </w:rPr>
        <w:t xml:space="preserve"> </w:t>
      </w:r>
      <w:r w:rsidR="00424D6D">
        <w:rPr>
          <w:b/>
          <w:sz w:val="26"/>
          <w:szCs w:val="26"/>
        </w:rPr>
        <w:t>Stanisław Wolny</w:t>
      </w:r>
      <w:r w:rsidRPr="00424D6D">
        <w:rPr>
          <w:sz w:val="26"/>
          <w:szCs w:val="26"/>
        </w:rPr>
        <w:t xml:space="preserve"> –</w:t>
      </w:r>
      <w:r w:rsidR="00C6194C" w:rsidRPr="00424D6D">
        <w:rPr>
          <w:sz w:val="26"/>
          <w:szCs w:val="26"/>
        </w:rPr>
        <w:t xml:space="preserve"> </w:t>
      </w:r>
      <w:r w:rsidRPr="00424D6D">
        <w:rPr>
          <w:sz w:val="26"/>
          <w:szCs w:val="26"/>
        </w:rPr>
        <w:t xml:space="preserve"> </w:t>
      </w:r>
      <w:r w:rsidR="00424D6D">
        <w:rPr>
          <w:sz w:val="26"/>
          <w:szCs w:val="26"/>
        </w:rPr>
        <w:t>Akademia Górniczo-Techniczna</w:t>
      </w:r>
    </w:p>
    <w:p w14:paraId="2DC1EF3B" w14:textId="7142E7D4" w:rsidR="00B534C7" w:rsidRPr="00424D6D" w:rsidRDefault="00B534C7" w:rsidP="00B534C7">
      <w:pPr>
        <w:spacing w:line="360" w:lineRule="auto"/>
        <w:jc w:val="both"/>
        <w:rPr>
          <w:sz w:val="26"/>
          <w:szCs w:val="26"/>
        </w:rPr>
      </w:pPr>
      <w:r w:rsidRPr="00424D6D">
        <w:rPr>
          <w:sz w:val="26"/>
          <w:szCs w:val="26"/>
        </w:rPr>
        <w:t xml:space="preserve">Członek Komisji: </w:t>
      </w:r>
      <w:r w:rsidRPr="00424D6D">
        <w:rPr>
          <w:b/>
          <w:sz w:val="26"/>
          <w:szCs w:val="26"/>
        </w:rPr>
        <w:t xml:space="preserve">dr hab. </w:t>
      </w:r>
      <w:r w:rsidR="00424D6D">
        <w:rPr>
          <w:b/>
          <w:sz w:val="26"/>
          <w:szCs w:val="26"/>
        </w:rPr>
        <w:t>Katarzyna Kowalczyk-Gajewska, prof</w:t>
      </w:r>
      <w:r w:rsidR="00424D6D" w:rsidRPr="00424D6D">
        <w:rPr>
          <w:b/>
          <w:sz w:val="26"/>
          <w:szCs w:val="26"/>
        </w:rPr>
        <w:t>.</w:t>
      </w:r>
      <w:r w:rsidR="00D1645F" w:rsidRPr="00424D6D">
        <w:rPr>
          <w:b/>
          <w:sz w:val="26"/>
          <w:szCs w:val="26"/>
        </w:rPr>
        <w:t xml:space="preserve"> IPPT PAN</w:t>
      </w:r>
    </w:p>
    <w:p w14:paraId="6A8BDC0F" w14:textId="12B4A89C" w:rsidR="002D3368" w:rsidRPr="00424D6D" w:rsidRDefault="002D3368">
      <w:pPr>
        <w:rPr>
          <w:sz w:val="26"/>
          <w:szCs w:val="26"/>
        </w:rPr>
      </w:pPr>
      <w:bookmarkStart w:id="0" w:name="_GoBack"/>
      <w:bookmarkEnd w:id="0"/>
    </w:p>
    <w:p w14:paraId="37B5218B" w14:textId="158736CF" w:rsidR="00B534C7" w:rsidRDefault="00B534C7"/>
    <w:sectPr w:rsidR="00B53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1D"/>
    <w:rsid w:val="00093D96"/>
    <w:rsid w:val="000C0407"/>
    <w:rsid w:val="002D3368"/>
    <w:rsid w:val="00424D6D"/>
    <w:rsid w:val="005205C8"/>
    <w:rsid w:val="005C76FE"/>
    <w:rsid w:val="00853D1D"/>
    <w:rsid w:val="008833D7"/>
    <w:rsid w:val="00B534C7"/>
    <w:rsid w:val="00C6194C"/>
    <w:rsid w:val="00D1645F"/>
    <w:rsid w:val="00DA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6E8C"/>
  <w15:chartTrackingRefBased/>
  <w15:docId w15:val="{E973655A-2084-4DE1-9BBF-DD2BD7BD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3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05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5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2022-10-03T11:16:00Z</cp:lastPrinted>
  <dcterms:created xsi:type="dcterms:W3CDTF">2023-01-10T08:28:00Z</dcterms:created>
  <dcterms:modified xsi:type="dcterms:W3CDTF">2023-01-10T08:42:00Z</dcterms:modified>
</cp:coreProperties>
</file>